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53A435E5" w:rsidR="001868C4" w:rsidRDefault="009E356F" w:rsidP="00811924">
      <w:pPr>
        <w:spacing w:after="0" w:line="240" w:lineRule="auto"/>
        <w:ind w:left="0" w:hanging="10"/>
        <w:jc w:val="center"/>
      </w:pPr>
      <w:r>
        <w:t>Тридцат</w:t>
      </w:r>
      <w:r w:rsidR="00B40B05">
        <w:t>ь</w:t>
      </w:r>
      <w:r w:rsidR="00B40B05" w:rsidRPr="00B40B05">
        <w:t xml:space="preserve"> </w:t>
      </w:r>
      <w:r w:rsidR="00B40B05">
        <w:t>первой</w:t>
      </w:r>
      <w:r w:rsidR="00811924">
        <w:t xml:space="preserve"> </w:t>
      </w:r>
      <w:r w:rsidR="00F14E57">
        <w:t>сессии</w:t>
      </w:r>
    </w:p>
    <w:p w14:paraId="73107A2A" w14:textId="59D438E1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B40B05">
        <w:t>27</w:t>
      </w:r>
      <w:r w:rsidR="00811924">
        <w:t>.</w:t>
      </w:r>
      <w:r w:rsidR="009E356F">
        <w:t>0</w:t>
      </w:r>
      <w:r w:rsidR="00B40B05">
        <w:t>2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и 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» утвержденного решением 2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111C073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а) в пункте 1 цифры «</w:t>
      </w:r>
      <w:r w:rsidR="00B40B05">
        <w:t>81 006 155,20</w:t>
      </w:r>
      <w:r w:rsidRPr="002A7B50">
        <w:rPr>
          <w:color w:val="auto"/>
          <w:szCs w:val="28"/>
        </w:rPr>
        <w:t>» заменить цифрами «</w:t>
      </w:r>
      <w:r w:rsidR="00B40B05">
        <w:rPr>
          <w:color w:val="auto"/>
          <w:szCs w:val="28"/>
        </w:rPr>
        <w:t>82 802 654,98</w:t>
      </w:r>
      <w:r w:rsidRPr="002A7B50">
        <w:rPr>
          <w:color w:val="auto"/>
          <w:szCs w:val="28"/>
        </w:rPr>
        <w:t>»</w:t>
      </w:r>
    </w:p>
    <w:p w14:paraId="48CA28F7" w14:textId="54AFA769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б) в пункте 2 цифры «</w:t>
      </w:r>
      <w:r w:rsidR="00B40B05">
        <w:rPr>
          <w:color w:val="auto"/>
          <w:szCs w:val="28"/>
        </w:rPr>
        <w:t>82 657 487,62</w:t>
      </w:r>
      <w:r w:rsidRPr="002A7B50">
        <w:rPr>
          <w:color w:val="auto"/>
          <w:szCs w:val="28"/>
        </w:rPr>
        <w:t>» заменить цифрами «</w:t>
      </w:r>
      <w:r w:rsidR="00B40B05">
        <w:rPr>
          <w:color w:val="auto"/>
          <w:szCs w:val="28"/>
        </w:rPr>
        <w:t>84 453 987,40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175175AE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1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D7210E">
        <w:rPr>
          <w:color w:val="auto"/>
          <w:szCs w:val="28"/>
        </w:rPr>
        <w:t>1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1D8467F0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D7210E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); </w:t>
      </w:r>
    </w:p>
    <w:p w14:paraId="1C147D7C" w14:textId="571C6E75" w:rsidR="00197A43" w:rsidRDefault="00197A43" w:rsidP="00197A43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197A43">
        <w:rPr>
          <w:color w:val="auto"/>
          <w:szCs w:val="28"/>
        </w:rPr>
        <w:t>в пункте 6 утвердить:</w:t>
      </w:r>
    </w:p>
    <w:p w14:paraId="78C65724" w14:textId="77777777" w:rsidR="00197A43" w:rsidRPr="00197A43" w:rsidRDefault="00197A43" w:rsidP="00197A43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91ECA9F" w14:textId="77777777" w:rsidR="00197A43" w:rsidRPr="00197A43" w:rsidRDefault="00197A43" w:rsidP="00197A43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197A43">
        <w:rPr>
          <w:color w:val="auto"/>
          <w:szCs w:val="28"/>
        </w:rPr>
        <w:t xml:space="preserve"> 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Pr="00197A43">
        <w:rPr>
          <w:color w:val="auto"/>
          <w:szCs w:val="28"/>
        </w:rPr>
        <w:lastRenderedPageBreak/>
        <w:t xml:space="preserve">местного бюджета на 2024 год и на плановый период 2025 и 2026 годов по соответствующим целевым статьям и виду расходов согласно приложению 4 к настоящему Решению, в порядке, установленном администрацией рабочего поселка </w:t>
      </w:r>
      <w:proofErr w:type="spellStart"/>
      <w:r w:rsidRPr="00197A43">
        <w:rPr>
          <w:color w:val="auto"/>
          <w:szCs w:val="28"/>
        </w:rPr>
        <w:t>Дорогино</w:t>
      </w:r>
      <w:proofErr w:type="spellEnd"/>
      <w:r w:rsidRPr="00197A43">
        <w:rPr>
          <w:color w:val="auto"/>
          <w:szCs w:val="28"/>
        </w:rPr>
        <w:t xml:space="preserve"> </w:t>
      </w:r>
      <w:proofErr w:type="spellStart"/>
      <w:r w:rsidRPr="00197A43">
        <w:rPr>
          <w:color w:val="auto"/>
          <w:szCs w:val="28"/>
        </w:rPr>
        <w:t>Черепановского</w:t>
      </w:r>
      <w:proofErr w:type="spellEnd"/>
      <w:r w:rsidRPr="00197A43">
        <w:rPr>
          <w:color w:val="auto"/>
          <w:szCs w:val="28"/>
        </w:rPr>
        <w:t xml:space="preserve"> района Новосибирской области</w:t>
      </w:r>
    </w:p>
    <w:p w14:paraId="7B941596" w14:textId="546A1EBC" w:rsidR="00197A43" w:rsidRDefault="00197A43" w:rsidP="00197A43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   </w:t>
      </w:r>
      <w:bookmarkStart w:id="0" w:name="_GoBack"/>
      <w:bookmarkEnd w:id="0"/>
      <w:r w:rsidRPr="00197A43">
        <w:rPr>
          <w:color w:val="auto"/>
          <w:szCs w:val="28"/>
        </w:rPr>
        <w:t>Предоставить бюджетные инвестиции ООО «</w:t>
      </w:r>
      <w:proofErr w:type="spellStart"/>
      <w:r w:rsidRPr="00197A43">
        <w:rPr>
          <w:color w:val="auto"/>
          <w:szCs w:val="28"/>
        </w:rPr>
        <w:t>Жилфондэнергосервис</w:t>
      </w:r>
      <w:proofErr w:type="spellEnd"/>
      <w:r w:rsidRPr="00197A43">
        <w:rPr>
          <w:color w:val="auto"/>
          <w:szCs w:val="28"/>
        </w:rPr>
        <w:t xml:space="preserve">» в 2023 году в сумме </w:t>
      </w:r>
      <w:r>
        <w:rPr>
          <w:color w:val="auto"/>
          <w:szCs w:val="28"/>
        </w:rPr>
        <w:t>7 0</w:t>
      </w:r>
      <w:r w:rsidRPr="00197A43">
        <w:rPr>
          <w:color w:val="auto"/>
          <w:szCs w:val="28"/>
        </w:rPr>
        <w:t>00 000,00  рублей.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223989DB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 xml:space="preserve">таблицу 1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D7210E">
        <w:rPr>
          <w:color w:val="auto"/>
          <w:szCs w:val="28"/>
        </w:rPr>
        <w:t>3</w:t>
      </w:r>
      <w:r w:rsidRPr="002A7B50">
        <w:rPr>
          <w:color w:val="auto"/>
          <w:szCs w:val="28"/>
        </w:rPr>
        <w:t>);</w:t>
      </w:r>
    </w:p>
    <w:bookmarkEnd w:id="1"/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16CC6080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1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D7210E">
        <w:rPr>
          <w:color w:val="auto"/>
          <w:szCs w:val="24"/>
        </w:rPr>
        <w:t>4</w:t>
      </w:r>
      <w:r w:rsidRPr="002A7B50">
        <w:rPr>
          <w:color w:val="auto"/>
          <w:szCs w:val="24"/>
        </w:rPr>
        <w:t>);</w:t>
      </w:r>
    </w:p>
    <w:p w14:paraId="399ED5E8" w14:textId="786F0908" w:rsidR="00CB4EAF" w:rsidRPr="00CB4EAF" w:rsidRDefault="00CB4EAF" w:rsidP="00CB4EAF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CB4EAF">
        <w:rPr>
          <w:color w:val="auto"/>
          <w:szCs w:val="24"/>
        </w:rPr>
        <w:t xml:space="preserve">Предоставить бюджетные инвестиции </w:t>
      </w:r>
      <w:r>
        <w:rPr>
          <w:color w:val="auto"/>
          <w:szCs w:val="24"/>
        </w:rPr>
        <w:t>ООО «</w:t>
      </w:r>
      <w:proofErr w:type="spellStart"/>
      <w:r>
        <w:rPr>
          <w:color w:val="auto"/>
          <w:szCs w:val="24"/>
        </w:rPr>
        <w:t>Жилфондэнергосервис</w:t>
      </w:r>
      <w:proofErr w:type="spellEnd"/>
      <w:r>
        <w:rPr>
          <w:color w:val="auto"/>
          <w:szCs w:val="24"/>
        </w:rPr>
        <w:t>»</w:t>
      </w:r>
      <w:r w:rsidRPr="00CB4EAF">
        <w:rPr>
          <w:color w:val="auto"/>
          <w:szCs w:val="24"/>
        </w:rPr>
        <w:t xml:space="preserve"> в </w:t>
      </w:r>
      <w:r>
        <w:rPr>
          <w:color w:val="auto"/>
          <w:szCs w:val="24"/>
        </w:rPr>
        <w:t>2023 г.</w:t>
      </w:r>
      <w:r w:rsidRPr="00CB4EAF">
        <w:rPr>
          <w:color w:val="auto"/>
          <w:szCs w:val="24"/>
        </w:rPr>
        <w:t xml:space="preserve"> году в сумме </w:t>
      </w:r>
      <w:r>
        <w:rPr>
          <w:color w:val="auto"/>
          <w:szCs w:val="24"/>
        </w:rPr>
        <w:t>7</w:t>
      </w:r>
      <w:r w:rsidR="00FA472F">
        <w:rPr>
          <w:color w:val="auto"/>
          <w:szCs w:val="24"/>
        </w:rPr>
        <w:t> 136 448,21</w:t>
      </w:r>
      <w:r w:rsidRPr="00CB4EAF">
        <w:rPr>
          <w:color w:val="auto"/>
          <w:szCs w:val="24"/>
        </w:rPr>
        <w:t xml:space="preserve"> рублей.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858FA" w14:textId="77777777" w:rsidR="002D2D92" w:rsidRDefault="002D2D92">
      <w:pPr>
        <w:spacing w:after="0" w:line="240" w:lineRule="auto"/>
      </w:pPr>
      <w:r>
        <w:separator/>
      </w:r>
    </w:p>
  </w:endnote>
  <w:endnote w:type="continuationSeparator" w:id="0">
    <w:p w14:paraId="653128CC" w14:textId="77777777" w:rsidR="002D2D92" w:rsidRDefault="002D2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FE739" w14:textId="77777777" w:rsidR="002D2D92" w:rsidRDefault="002D2D92">
      <w:pPr>
        <w:spacing w:after="0" w:line="240" w:lineRule="auto"/>
      </w:pPr>
      <w:r>
        <w:separator/>
      </w:r>
    </w:p>
  </w:footnote>
  <w:footnote w:type="continuationSeparator" w:id="0">
    <w:p w14:paraId="5563531E" w14:textId="77777777" w:rsidR="002D2D92" w:rsidRDefault="002D2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31551"/>
    <w:rsid w:val="00175B7F"/>
    <w:rsid w:val="001868C4"/>
    <w:rsid w:val="00197A43"/>
    <w:rsid w:val="001A2812"/>
    <w:rsid w:val="001F5E68"/>
    <w:rsid w:val="00212243"/>
    <w:rsid w:val="00250BA3"/>
    <w:rsid w:val="00273A0F"/>
    <w:rsid w:val="002A7B50"/>
    <w:rsid w:val="002D2CC0"/>
    <w:rsid w:val="002D2D92"/>
    <w:rsid w:val="003028ED"/>
    <w:rsid w:val="003343AB"/>
    <w:rsid w:val="003403F9"/>
    <w:rsid w:val="00346473"/>
    <w:rsid w:val="004149B0"/>
    <w:rsid w:val="00497B3E"/>
    <w:rsid w:val="004E0957"/>
    <w:rsid w:val="004E59CC"/>
    <w:rsid w:val="005F772C"/>
    <w:rsid w:val="0066556A"/>
    <w:rsid w:val="006926F4"/>
    <w:rsid w:val="006B688C"/>
    <w:rsid w:val="006F00E8"/>
    <w:rsid w:val="0071592B"/>
    <w:rsid w:val="00751040"/>
    <w:rsid w:val="007A73B6"/>
    <w:rsid w:val="007B6613"/>
    <w:rsid w:val="00811924"/>
    <w:rsid w:val="008177B3"/>
    <w:rsid w:val="008179D2"/>
    <w:rsid w:val="008334FE"/>
    <w:rsid w:val="008C5350"/>
    <w:rsid w:val="0093390B"/>
    <w:rsid w:val="009837EC"/>
    <w:rsid w:val="009C28FB"/>
    <w:rsid w:val="009E356F"/>
    <w:rsid w:val="00A81F46"/>
    <w:rsid w:val="00A90A3A"/>
    <w:rsid w:val="00A975F8"/>
    <w:rsid w:val="00AF7C03"/>
    <w:rsid w:val="00B40B05"/>
    <w:rsid w:val="00BE3822"/>
    <w:rsid w:val="00C07A28"/>
    <w:rsid w:val="00C202E1"/>
    <w:rsid w:val="00C5157D"/>
    <w:rsid w:val="00C75846"/>
    <w:rsid w:val="00CB197D"/>
    <w:rsid w:val="00CB4EAF"/>
    <w:rsid w:val="00D01A30"/>
    <w:rsid w:val="00D51805"/>
    <w:rsid w:val="00D7210E"/>
    <w:rsid w:val="00DD21B1"/>
    <w:rsid w:val="00E81275"/>
    <w:rsid w:val="00F14E57"/>
    <w:rsid w:val="00FA472F"/>
    <w:rsid w:val="00FD4F5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29</cp:revision>
  <cp:lastPrinted>2022-07-14T05:57:00Z</cp:lastPrinted>
  <dcterms:created xsi:type="dcterms:W3CDTF">2021-11-16T13:38:00Z</dcterms:created>
  <dcterms:modified xsi:type="dcterms:W3CDTF">2023-11-22T07:27:00Z</dcterms:modified>
</cp:coreProperties>
</file>